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275"/>
        <w:gridCol w:w="993"/>
        <w:gridCol w:w="1275"/>
        <w:gridCol w:w="1418"/>
        <w:tblGridChange w:id="0">
          <w:tblGrid>
            <w:gridCol w:w="3828"/>
            <w:gridCol w:w="1701"/>
            <w:gridCol w:w="1275"/>
            <w:gridCol w:w="993"/>
            <w:gridCol w:w="1275"/>
            <w:gridCol w:w="1418"/>
          </w:tblGrid>
        </w:tblGridChange>
      </w:tblGrid>
      <w:tr w:rsidR="00E97487" w:rsidRPr="00E97487" w:rsidTr="00E97487">
        <w:trPr>
          <w:trHeight w:val="611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97487" w:rsidRPr="00E97487" w:rsidRDefault="00D013C0" w:rsidP="00E6259C">
            <w:pPr>
              <w:jc w:val="center"/>
              <w:rPr>
                <w:rFonts w:ascii="Calibri Light" w:eastAsia="Arial" w:hAnsi="Calibri Light"/>
                <w:b/>
                <w:sz w:val="22"/>
                <w:szCs w:val="22"/>
              </w:rPr>
            </w:pPr>
            <w:r w:rsidRPr="009F06F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FE29E0" wp14:editId="73994AE4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-1068070</wp:posOffset>
                      </wp:positionV>
                      <wp:extent cx="2374265" cy="1403985"/>
                      <wp:effectExtent l="0" t="0" r="6985" b="127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13C0" w:rsidRPr="009F06F8" w:rsidRDefault="00D013C0" w:rsidP="00D013C0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APÊNDICE 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155.35pt;margin-top:-84.1pt;width:186.9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5MBKAIAACQEAAAOAAAAZHJzL2Uyb0RvYy54bWysU9tu2zAMfR+wfxD0vthxkjYx4hRdugwD&#10;ugvQ7gMYWY6FyaImKbG7ry+lpGm2vQ3zg0Ca5BF5eLS8GTrNDtJ5habi41HOmTQCa2V2Ff/+uHk3&#10;58wHMDVoNLLiT9Lzm9XbN8velrLAFnUtHSMQ48veVrwNwZZZ5kUrO/AjtNJQsEHXQSDX7bLaQU/o&#10;nc6KPL/KenS1dSik9/T37hjkq4TfNFKEr03jZWC64tRbSKdL5zae2WoJ5c6BbZU4tQH/0EUHytCl&#10;Z6g7CMD2Tv0F1Snh0GMTRgK7DJtGCZlmoGnG+R/TPLRgZZqFyPH2TJP/f7Diy+GbY6qu+CS/5sxA&#10;R0tagxqA1ZI9yiEgKyJLvfUlJT9YSg/Dexxo22lib+9R/PDM4LoFs5O3zmHfSqipy3GszC5Kjzg+&#10;gmz7z1jTZbAPmICGxnWRQiKFETpt6+m8IeqDCfpZTK6nxdWMM0Gx8TSfLOazdAeUL+XW+fBRYsei&#10;UXFHEkjwcLj3IbYD5UtKvM2jVvVGaZ0ct9uutWMHILls0ndC/y1NG9ZXfDErZgnZYKxPSupUIDlr&#10;1VV8nscvlkMZ6fhg6mQHUPpoUyfanPiJlBzJCcN2oMRI2hbrJ2LK4VG29MzIaNH94qwnyVbc/9yD&#10;k5zpT4bYXoyn06jx5Exn1wU57jKyvYyAEQRV8cDZ0VyH9C4SD/aWtrJRia/XTk69khQTjadnE7V+&#10;6aes18e9egYAAP//AwBQSwMEFAAGAAgAAAAhACWsSSLgAAAACwEAAA8AAABkcnMvZG93bnJldi54&#10;bWxMjzFPwzAQhXck/oN1SGytk0BNGuJUCIkFdaCFoaMbmzgkPofYacO/55jKeHqf3vuu3MyuZycz&#10;htajhHSZADNYe91iI+Hj/WWRAwtRoVa9RyPhxwTYVNdXpSq0P+POnPaxYVSCoVASbIxDwXmorXEq&#10;LP1gkLJPPzoV6Rwbrkd1pnLX8yxJBHeqRVqwajDP1tTdfnI0sg31tPPfX+m24wfbCbV6s69S3t7M&#10;T4/AopnjBYY/fVKHipyOfkIdWC/hLk0eCJWwSEWeASNE5PcC2FHCKlsDr0r+/4fqFwAA//8DAFBL&#10;AQItABQABgAIAAAAIQC2gziS/gAAAOEBAAATAAAAAAAAAAAAAAAAAAAAAABbQ29udGVudF9UeXBl&#10;c10ueG1sUEsBAi0AFAAGAAgAAAAhADj9If/WAAAAlAEAAAsAAAAAAAAAAAAAAAAALwEAAF9yZWxz&#10;Ly5yZWxzUEsBAi0AFAAGAAgAAAAhACSLkwEoAgAAJAQAAA4AAAAAAAAAAAAAAAAALgIAAGRycy9l&#10;Mm9Eb2MueG1sUEsBAi0AFAAGAAgAAAAhACWsSSLgAAAACwEAAA8AAAAAAAAAAAAAAAAAggQAAGRy&#10;cy9kb3ducmV2LnhtbFBLBQYAAAAABAAEAPMAAACPBQAAAAA=&#10;" stroked="f">
                      <v:textbox style="mso-fit-shape-to-text:t">
                        <w:txbxContent>
                          <w:p w:rsidR="00D013C0" w:rsidRPr="009F06F8" w:rsidRDefault="00D013C0" w:rsidP="00D013C0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APÊNDICE 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7487" w:rsidRPr="00E97487">
              <w:rPr>
                <w:rFonts w:ascii="Calibri Light" w:eastAsia="Arial" w:hAnsi="Calibri Light"/>
                <w:b/>
                <w:sz w:val="22"/>
                <w:szCs w:val="22"/>
              </w:rPr>
              <w:t>BAREMA DE AVALIAÇÃO DO CURRÍCULO LATTES – PROCESSO SELETIVO DOUTORADO</w:t>
            </w:r>
          </w:p>
        </w:tc>
      </w:tr>
      <w:tr w:rsidR="00E97487" w:rsidRPr="00E97487" w:rsidTr="00E97487">
        <w:trPr>
          <w:trHeight w:val="61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97487" w:rsidRPr="00E97487" w:rsidRDefault="00E97487" w:rsidP="00E6259C">
            <w:pPr>
              <w:spacing w:after="0" w:line="240" w:lineRule="auto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>1. FORMAÇÃO INICIAL E CONTINUADA (peso 2,0)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>Considerar-se-á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 xml:space="preserve">Na área do PPGEC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 xml:space="preserve">Outras áreas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>Pontuação máxima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b/>
              </w:rPr>
            </w:pPr>
            <w:r w:rsidRPr="00E97487">
              <w:rPr>
                <w:rFonts w:ascii="Calibri Light" w:eastAsia="Arial" w:hAnsi="Calibri Light" w:cstheme="minorHAnsi"/>
                <w:b/>
              </w:rPr>
              <w:t>PONTUAÇÃO CANDIDATO/A</w:t>
            </w:r>
          </w:p>
        </w:tc>
      </w:tr>
      <w:tr w:rsidR="00E97487" w:rsidRPr="00E97487" w:rsidTr="00E97487">
        <w:trPr>
          <w:trHeight w:val="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7487" w:rsidRPr="00E97487" w:rsidRDefault="00E97487" w:rsidP="00E6259C">
            <w:pPr>
              <w:spacing w:after="0" w:line="240" w:lineRule="auto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Graduação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proofErr w:type="gramStart"/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1</w:t>
            </w:r>
            <w:proofErr w:type="gramEnd"/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 xml:space="preserve"> graduação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proofErr w:type="gramStart"/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</w:p>
        </w:tc>
      </w:tr>
      <w:tr w:rsidR="00E97487" w:rsidRPr="00E97487" w:rsidTr="00E97487">
        <w:trPr>
          <w:trHeight w:val="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7487" w:rsidRPr="00E97487" w:rsidRDefault="00E97487" w:rsidP="00E6259C">
            <w:pPr>
              <w:spacing w:after="0" w:line="240" w:lineRule="auto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Especialização Lato Sensu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proofErr w:type="gramStart"/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1</w:t>
            </w:r>
            <w:proofErr w:type="gramEnd"/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 xml:space="preserve"> curso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proofErr w:type="gramStart"/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</w:p>
        </w:tc>
      </w:tr>
      <w:tr w:rsidR="00E97487" w:rsidRPr="00E97487" w:rsidTr="00E97487">
        <w:trPr>
          <w:trHeight w:val="20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7487" w:rsidRPr="00E97487" w:rsidRDefault="00E97487" w:rsidP="00E6259C">
            <w:pPr>
              <w:spacing w:after="0" w:line="240" w:lineRule="auto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 xml:space="preserve">Pós-graduação Stricto Senso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proofErr w:type="gramStart"/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1</w:t>
            </w:r>
            <w:proofErr w:type="gramEnd"/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 xml:space="preserve"> curso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</w:p>
        </w:tc>
      </w:tr>
      <w:tr w:rsidR="00E97487" w:rsidRPr="00E97487" w:rsidTr="00E97487">
        <w:trPr>
          <w:trHeight w:val="21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7487" w:rsidRPr="00E97487" w:rsidRDefault="00E97487" w:rsidP="00E6259C">
            <w:pPr>
              <w:spacing w:after="0" w:line="240" w:lineRule="auto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Participação em grupos de pesquisas registrados no diretório do CNPq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Por semestre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proofErr w:type="gramStart"/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</w:p>
        </w:tc>
      </w:tr>
      <w:tr w:rsidR="00E97487" w:rsidRPr="00E97487" w:rsidTr="00E97487">
        <w:trPr>
          <w:trHeight w:val="20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spacing w:after="0" w:line="240" w:lineRule="auto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 xml:space="preserve">Pontuação Máxima no Critério </w:t>
            </w:r>
            <w:proofErr w:type="gramStart"/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</w:p>
        </w:tc>
      </w:tr>
      <w:tr w:rsidR="00E97487" w:rsidRPr="00E97487" w:rsidTr="00E97487">
        <w:trPr>
          <w:trHeight w:val="35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97487" w:rsidRPr="00E97487" w:rsidRDefault="00E97487" w:rsidP="00E6259C">
            <w:pPr>
              <w:spacing w:after="0" w:line="240" w:lineRule="auto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>2. EXPERIÊNCIA PROFISSIONAL, ACADÊMICA E TÉCNICA (peso 4,0</w:t>
            </w:r>
            <w:proofErr w:type="gramStart"/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>Considerar-se-á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>Na área do PPGEC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>Outras Áreas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>Pontuação máxima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</w:rPr>
              <w:t>PONTUAÇÃO CANDIDATO/A</w:t>
            </w:r>
          </w:p>
        </w:tc>
      </w:tr>
      <w:tr w:rsidR="00E97487" w:rsidRPr="00E97487" w:rsidTr="00E97487">
        <w:trPr>
          <w:trHeight w:val="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spacing w:after="0" w:line="240" w:lineRule="auto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Docência na Educação Básica ou na Educação Superior.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Por semestre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80</w:t>
            </w:r>
            <w:sdt>
              <w:sdtPr>
                <w:rPr>
                  <w:rFonts w:ascii="Calibri Light" w:hAnsi="Calibri Light" w:cstheme="minorHAnsi"/>
                  <w:sz w:val="22"/>
                  <w:szCs w:val="22"/>
                </w:rPr>
                <w:tag w:val="goog_rdk_4"/>
                <w:id w:val="1558509924"/>
                <w:showingPlcHdr/>
              </w:sdtPr>
              <w:sdtContent>
                <w:r w:rsidRPr="00E97487">
                  <w:rPr>
                    <w:rFonts w:ascii="Calibri Light" w:hAnsi="Calibri Light" w:cstheme="minorHAnsi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</w:p>
        </w:tc>
      </w:tr>
      <w:tr w:rsidR="00E97487" w:rsidRPr="00E97487" w:rsidTr="00E97487">
        <w:trPr>
          <w:trHeight w:val="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spacing w:after="0" w:line="240" w:lineRule="auto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Coordenação pedagógica e assessoria pedagógica em instituições de ensino e editoras de livro didático.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Por ano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proofErr w:type="gramStart"/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</w:p>
        </w:tc>
      </w:tr>
      <w:tr w:rsidR="00E97487" w:rsidRPr="00E97487" w:rsidTr="00E97487">
        <w:trPr>
          <w:trHeight w:val="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spacing w:after="0" w:line="240" w:lineRule="auto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Tutoria em cursos EAD certificados por instituições de ensino.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Por semestre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proofErr w:type="gramStart"/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</w:p>
        </w:tc>
      </w:tr>
      <w:tr w:rsidR="00E97487" w:rsidRPr="00E97487" w:rsidTr="00E97487">
        <w:trPr>
          <w:trHeight w:val="20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spacing w:after="0" w:line="240" w:lineRule="auto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Curso de atualização (no mínimo 120 horas).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Por curso de 120 horas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proofErr w:type="gramStart"/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5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proofErr w:type="gramStart"/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</w:p>
        </w:tc>
      </w:tr>
      <w:tr w:rsidR="00E97487" w:rsidRPr="00E97487" w:rsidTr="00E97487">
        <w:trPr>
          <w:trHeight w:val="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spacing w:after="0" w:line="240" w:lineRule="auto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Preceptoria ou supervisão para formação profissional (PIBID ou PRP).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Por semestre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proofErr w:type="gramStart"/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</w:p>
        </w:tc>
      </w:tr>
      <w:tr w:rsidR="00E97487" w:rsidRPr="00E97487" w:rsidTr="00E97487">
        <w:trPr>
          <w:trHeight w:val="20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spacing w:after="0" w:line="240" w:lineRule="auto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 xml:space="preserve">Pontuação Máxima no Critério </w:t>
            </w:r>
            <w:proofErr w:type="gramStart"/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>2</w:t>
            </w:r>
            <w:proofErr w:type="gramEnd"/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</w:p>
        </w:tc>
      </w:tr>
      <w:tr w:rsidR="00E97487" w:rsidRPr="00E97487" w:rsidTr="00E97487">
        <w:trPr>
          <w:trHeight w:val="35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97487" w:rsidRPr="00E97487" w:rsidRDefault="00E97487" w:rsidP="00E6259C">
            <w:pPr>
              <w:spacing w:after="0" w:line="240" w:lineRule="auto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>3. PRODUÇÃO BIBLIOGRÁFICA ACADÊMICA (peso 4,0)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>Considerar-se-á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>Na área do PPGEC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 xml:space="preserve">Outras Áreas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>Pontuação máxima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</w:rPr>
              <w:t>PONTUAÇÃO CANDIDATO/A</w:t>
            </w:r>
          </w:p>
        </w:tc>
      </w:tr>
      <w:tr w:rsidR="00E97487" w:rsidRPr="00E97487" w:rsidTr="00E97487">
        <w:trPr>
          <w:trHeight w:val="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487" w:rsidRPr="00E97487" w:rsidRDefault="00E97487" w:rsidP="00E6259C">
            <w:pPr>
              <w:spacing w:after="0" w:line="240" w:lineRule="auto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Artigos publicados em periódicos indexados no QUALIS da CAPES com conselho editorial e ISSN.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Por produção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</w:p>
        </w:tc>
      </w:tr>
      <w:tr w:rsidR="00E97487" w:rsidRPr="00E97487" w:rsidTr="00E97487">
        <w:trPr>
          <w:trHeight w:val="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487" w:rsidRPr="00E97487" w:rsidRDefault="00E97487" w:rsidP="00E6259C">
            <w:pPr>
              <w:spacing w:after="0" w:line="240" w:lineRule="auto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 xml:space="preserve">Livro publicado como autor ou organizador em editoras com conselho editorial e ISBN.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Por produção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</w:p>
        </w:tc>
      </w:tr>
      <w:tr w:rsidR="00E97487" w:rsidRPr="00E97487" w:rsidTr="00E97487">
        <w:trPr>
          <w:trHeight w:val="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487" w:rsidRPr="00E97487" w:rsidRDefault="00E97487" w:rsidP="00E6259C">
            <w:pPr>
              <w:spacing w:after="0" w:line="240" w:lineRule="auto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Capítulo de livro publicado em obra de editora com conselho editorial e ISBN.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Por produção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proofErr w:type="gramStart"/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</w:p>
        </w:tc>
      </w:tr>
      <w:tr w:rsidR="00E97487" w:rsidRPr="00E97487" w:rsidTr="00E97487">
        <w:trPr>
          <w:trHeight w:val="20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487" w:rsidRPr="00E97487" w:rsidRDefault="00E97487" w:rsidP="00E6259C">
            <w:pPr>
              <w:spacing w:after="0" w:line="240" w:lineRule="auto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 xml:space="preserve">Trabalhos completos (superior a </w:t>
            </w:r>
            <w:proofErr w:type="gramStart"/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5</w:t>
            </w:r>
            <w:proofErr w:type="gramEnd"/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 xml:space="preserve"> páginas) publicados em anais de eventos com conselho científico e organizado por instituições de ensino ou sociedades científicas.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Por produção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  <w:proofErr w:type="gramStart"/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sz w:val="22"/>
                <w:szCs w:val="22"/>
              </w:rPr>
            </w:pPr>
          </w:p>
        </w:tc>
      </w:tr>
      <w:tr w:rsidR="00E97487" w:rsidRPr="00E97487" w:rsidTr="00E97487">
        <w:trPr>
          <w:trHeight w:val="20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spacing w:after="0" w:line="240" w:lineRule="auto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lastRenderedPageBreak/>
              <w:t xml:space="preserve">Pontuação Máxima no Critério </w:t>
            </w:r>
            <w:proofErr w:type="gramStart"/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>3</w:t>
            </w:r>
            <w:proofErr w:type="gramEnd"/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487" w:rsidRPr="00E97487" w:rsidRDefault="00E97487" w:rsidP="00E6259C">
            <w:pPr>
              <w:jc w:val="center"/>
              <w:rPr>
                <w:rFonts w:ascii="Calibri Light" w:hAnsi="Calibri Light" w:cstheme="minorHAnsi"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7487" w:rsidRPr="00E97487" w:rsidRDefault="00E97487" w:rsidP="00E6259C">
            <w:pPr>
              <w:jc w:val="center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</w:p>
        </w:tc>
      </w:tr>
      <w:tr w:rsidR="00E97487" w:rsidRPr="00E97487" w:rsidTr="00E97487">
        <w:trPr>
          <w:trHeight w:val="36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487" w:rsidRPr="00E97487" w:rsidRDefault="00E97487" w:rsidP="00E6259C">
            <w:pPr>
              <w:spacing w:after="0" w:line="240" w:lineRule="auto"/>
              <w:jc w:val="center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</w:p>
          <w:p w:rsidR="00E97487" w:rsidRPr="00E97487" w:rsidRDefault="00E97487" w:rsidP="00E6259C">
            <w:pPr>
              <w:spacing w:after="0" w:line="240" w:lineRule="auto"/>
              <w:jc w:val="center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  <w:r w:rsidRPr="00E97487">
              <w:rPr>
                <w:rFonts w:ascii="Calibri Light" w:eastAsia="Arial" w:hAnsi="Calibri Light" w:cstheme="minorHAnsi"/>
                <w:b/>
                <w:sz w:val="22"/>
                <w:szCs w:val="22"/>
              </w:rPr>
              <w:t>Cálculo da Nota Final</w:t>
            </w:r>
          </w:p>
          <w:p w:rsidR="00E97487" w:rsidRPr="00E97487" w:rsidRDefault="00E97487" w:rsidP="00E6259C">
            <w:pPr>
              <w:spacing w:after="0" w:line="240" w:lineRule="auto"/>
              <w:jc w:val="center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</w:p>
          <w:p w:rsidR="00E97487" w:rsidRPr="00E97487" w:rsidRDefault="00E97487" w:rsidP="00E6259C">
            <w:pPr>
              <w:spacing w:after="0" w:line="240" w:lineRule="auto"/>
              <w:jc w:val="center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eastAsia="Arial" w:hAnsi="Cambria Math" w:cstheme="minorHAnsi"/>
                    <w:sz w:val="22"/>
                    <w:szCs w:val="22"/>
                  </w:rPr>
                  <m:t xml:space="preserve">NF= </m:t>
                </m:r>
                <m:f>
                  <m:fPr>
                    <m:ctrlPr>
                      <w:rPr>
                        <w:rFonts w:ascii="Cambria Math" w:eastAsia="Arial" w:hAnsi="Cambria Math" w:cstheme="minorHAnsi"/>
                        <w:b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Arial" w:hAnsi="Cambria Math" w:cstheme="minorHAnsi"/>
                        <w:sz w:val="22"/>
                        <w:szCs w:val="22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="Arial" w:hAnsi="Cambria Math" w:cstheme="minorHAnsi"/>
                        <w:sz w:val="22"/>
                        <w:szCs w:val="22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="Arial" w:hAnsi="Cambria Math" w:cstheme="minorHAnsi"/>
                            <w:b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Arial" w:hAnsi="Cambria Math" w:cstheme="minorHAnsi"/>
                            <w:sz w:val="22"/>
                            <w:szCs w:val="22"/>
                          </w:rPr>
                          <m:t>ITEM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Arial" w:hAnsi="Cambria Math" w:cstheme="minorHAnsi"/>
                            <w:sz w:val="22"/>
                            <w:szCs w:val="22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Arial" w:hAnsi="Cambria Math" w:cstheme="minorHAnsi"/>
                        <w:sz w:val="22"/>
                        <w:szCs w:val="22"/>
                      </w:rPr>
                      <m:t>+4</m:t>
                    </m:r>
                    <m:r>
                      <m:rPr>
                        <m:sty m:val="bi"/>
                      </m:rPr>
                      <w:rPr>
                        <w:rFonts w:ascii="Cambria Math" w:eastAsia="Arial" w:hAnsi="Cambria Math" w:cstheme="minorHAnsi"/>
                        <w:sz w:val="22"/>
                        <w:szCs w:val="22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="Arial" w:hAnsi="Cambria Math" w:cstheme="minorHAnsi"/>
                            <w:b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Arial" w:hAnsi="Cambria Math" w:cstheme="minorHAnsi"/>
                            <w:sz w:val="22"/>
                            <w:szCs w:val="22"/>
                          </w:rPr>
                          <m:t>ITEM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Arial" w:hAnsi="Cambria Math" w:cstheme="minorHAnsi"/>
                            <w:sz w:val="22"/>
                            <w:szCs w:val="22"/>
                          </w:rPr>
                          <m:t>2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Arial" w:hAnsi="Cambria Math" w:cstheme="minorHAnsi"/>
                        <w:sz w:val="22"/>
                        <w:szCs w:val="22"/>
                      </w:rPr>
                      <m:t>+4</m:t>
                    </m:r>
                    <m:r>
                      <m:rPr>
                        <m:sty m:val="bi"/>
                      </m:rPr>
                      <w:rPr>
                        <w:rFonts w:ascii="Cambria Math" w:eastAsia="Arial" w:hAnsi="Cambria Math" w:cstheme="minorHAnsi"/>
                        <w:sz w:val="22"/>
                        <w:szCs w:val="22"/>
                      </w:rPr>
                      <m:t>x(ITEM</m:t>
                    </m:r>
                    <m:r>
                      <m:rPr>
                        <m:sty m:val="bi"/>
                      </m:rPr>
                      <w:rPr>
                        <w:rFonts w:ascii="Cambria Math" w:eastAsia="Arial" w:hAnsi="Cambria Math" w:cstheme="minorHAnsi"/>
                        <w:sz w:val="22"/>
                        <w:szCs w:val="22"/>
                      </w:rPr>
                      <m:t>3)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Arial" w:hAnsi="Cambria Math" w:cstheme="minorHAnsi"/>
                        <w:sz w:val="22"/>
                        <w:szCs w:val="22"/>
                      </w:rPr>
                      <m:t>100</m:t>
                    </m:r>
                  </m:den>
                </m:f>
              </m:oMath>
            </m:oMathPara>
          </w:p>
          <w:p w:rsidR="00E97487" w:rsidRPr="00E97487" w:rsidRDefault="00E97487" w:rsidP="00E6259C">
            <w:pPr>
              <w:spacing w:after="0" w:line="240" w:lineRule="auto"/>
              <w:jc w:val="center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</w:p>
        </w:tc>
      </w:tr>
      <w:tr w:rsidR="00E97487" w:rsidRPr="00E97487" w:rsidTr="00E97487">
        <w:trPr>
          <w:trHeight w:val="360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97487" w:rsidRPr="00E97487" w:rsidRDefault="00E97487" w:rsidP="00E97487">
            <w:pPr>
              <w:spacing w:after="0" w:line="240" w:lineRule="auto"/>
              <w:jc w:val="center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  <w:r w:rsidRPr="00095D93">
              <w:rPr>
                <w:rFonts w:ascii="Calibri Light" w:eastAsia="Arial" w:hAnsi="Calibri Light" w:cs="Arial"/>
                <w:b/>
                <w:sz w:val="28"/>
                <w:szCs w:val="28"/>
              </w:rPr>
              <w:t>NOTA CANDIDATO/A</w:t>
            </w:r>
            <w:proofErr w:type="gramStart"/>
            <w:r>
              <w:rPr>
                <w:rFonts w:ascii="Calibri Light" w:eastAsia="Arial" w:hAnsi="Calibri Light" w:cs="Arial"/>
                <w:b/>
                <w:sz w:val="28"/>
                <w:szCs w:val="28"/>
              </w:rPr>
              <w:t xml:space="preserve">    </w:t>
            </w:r>
            <w:proofErr w:type="gramEnd"/>
            <w:r>
              <w:rPr>
                <w:rFonts w:ascii="Calibri Light" w:eastAsia="Arial" w:hAnsi="Calibri Light" w:cs="Arial"/>
                <w:b/>
                <w:sz w:val="28"/>
                <w:szCs w:val="28"/>
              </w:rPr>
              <w:sym w:font="Symbol" w:char="F0AE"/>
            </w:r>
            <w:r>
              <w:rPr>
                <w:rFonts w:ascii="Calibri Light" w:eastAsia="Arial" w:hAnsi="Calibri Light" w:cs="Arial"/>
                <w:b/>
                <w:sz w:val="28"/>
                <w:szCs w:val="28"/>
              </w:rPr>
              <w:t xml:space="preserve"> </w:t>
            </w:r>
            <w:r>
              <w:rPr>
                <w:rFonts w:ascii="Calibri Light" w:eastAsia="Arial" w:hAnsi="Calibri Light" w:cs="Arial"/>
                <w:b/>
                <w:sz w:val="28"/>
                <w:szCs w:val="28"/>
              </w:rPr>
              <w:sym w:font="Symbol" w:char="F0AE"/>
            </w:r>
            <w:r>
              <w:rPr>
                <w:rFonts w:ascii="Calibri Light" w:eastAsia="Arial" w:hAnsi="Calibri Light" w:cs="Arial"/>
                <w:b/>
                <w:sz w:val="28"/>
                <w:szCs w:val="28"/>
              </w:rPr>
              <w:t xml:space="preserve"> </w:t>
            </w:r>
            <w:r>
              <w:rPr>
                <w:rFonts w:ascii="Calibri Light" w:eastAsia="Arial" w:hAnsi="Calibri Light" w:cs="Arial"/>
                <w:b/>
                <w:sz w:val="28"/>
                <w:szCs w:val="28"/>
              </w:rPr>
              <w:sym w:font="Symbol" w:char="F0AE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97487" w:rsidRPr="00E97487" w:rsidRDefault="00E97487" w:rsidP="00E6259C">
            <w:pPr>
              <w:spacing w:after="0" w:line="240" w:lineRule="auto"/>
              <w:jc w:val="center"/>
              <w:rPr>
                <w:rFonts w:ascii="Calibri Light" w:eastAsia="Arial" w:hAnsi="Calibri Light" w:cstheme="minorHAnsi"/>
                <w:b/>
                <w:sz w:val="22"/>
                <w:szCs w:val="22"/>
              </w:rPr>
            </w:pPr>
          </w:p>
        </w:tc>
      </w:tr>
    </w:tbl>
    <w:p w:rsidR="00EC56D8" w:rsidRDefault="00EC56D8">
      <w:bookmarkStart w:id="1" w:name="_GoBack"/>
      <w:bookmarkEnd w:id="1"/>
    </w:p>
    <w:sectPr w:rsidR="00EC56D8" w:rsidSect="00D013C0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294" w:rsidRDefault="00D14294" w:rsidP="00F13217">
      <w:pPr>
        <w:spacing w:after="0" w:line="240" w:lineRule="auto"/>
      </w:pPr>
      <w:r>
        <w:separator/>
      </w:r>
    </w:p>
  </w:endnote>
  <w:endnote w:type="continuationSeparator" w:id="0">
    <w:p w:rsidR="00D14294" w:rsidRDefault="00D14294" w:rsidP="00F1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217" w:rsidRPr="006825D6" w:rsidRDefault="00F13217" w:rsidP="00F13217">
    <w:pPr>
      <w:pStyle w:val="Rodap"/>
      <w:jc w:val="center"/>
      <w:rPr>
        <w:rFonts w:ascii="Calibri Light" w:hAnsi="Calibri Light"/>
        <w:b/>
        <w:color w:val="595959" w:themeColor="text1" w:themeTint="A6"/>
        <w:sz w:val="72"/>
        <w:szCs w:val="72"/>
      </w:rPr>
    </w:pPr>
    <w:r w:rsidRPr="006825D6">
      <w:rPr>
        <w:rFonts w:ascii="Calibri Light" w:hAnsi="Calibri Light"/>
        <w:b/>
        <w:color w:val="595959" w:themeColor="text1" w:themeTint="A6"/>
        <w:sz w:val="72"/>
        <w:szCs w:val="72"/>
      </w:rPr>
      <w:t>BAREMA DO CANDIDATO/A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294" w:rsidRDefault="00D14294" w:rsidP="00F13217">
      <w:pPr>
        <w:spacing w:after="0" w:line="240" w:lineRule="auto"/>
      </w:pPr>
      <w:r>
        <w:separator/>
      </w:r>
    </w:p>
  </w:footnote>
  <w:footnote w:type="continuationSeparator" w:id="0">
    <w:p w:rsidR="00D14294" w:rsidRDefault="00D14294" w:rsidP="00F13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541" w:type="dxa"/>
      <w:tblBorders>
        <w:top w:val="thickThinSmallGap" w:sz="18" w:space="0" w:color="auto"/>
        <w:left w:val="thickThinSmallGap" w:sz="18" w:space="0" w:color="auto"/>
        <w:bottom w:val="thickThinSmallGap" w:sz="18" w:space="0" w:color="auto"/>
        <w:right w:val="thickThinSmallGap" w:sz="18" w:space="0" w:color="auto"/>
        <w:insideH w:val="thickThinSmallGap" w:sz="18" w:space="0" w:color="auto"/>
        <w:insideV w:val="thickThinSmallGap" w:sz="18" w:space="0" w:color="auto"/>
      </w:tblBorders>
      <w:tblLook w:val="04A0" w:firstRow="1" w:lastRow="0" w:firstColumn="1" w:lastColumn="0" w:noHBand="0" w:noVBand="1"/>
    </w:tblPr>
    <w:tblGrid>
      <w:gridCol w:w="2093"/>
      <w:gridCol w:w="3255"/>
      <w:gridCol w:w="714"/>
      <w:gridCol w:w="2582"/>
    </w:tblGrid>
    <w:tr w:rsidR="00F13217" w:rsidTr="00F13217">
      <w:tc>
        <w:tcPr>
          <w:tcW w:w="2093" w:type="dxa"/>
        </w:tcPr>
        <w:p w:rsidR="00F13217" w:rsidRPr="00F13217" w:rsidRDefault="00F13217" w:rsidP="00F13217">
          <w:pPr>
            <w:pStyle w:val="Cabealho"/>
            <w:spacing w:line="360" w:lineRule="auto"/>
            <w:rPr>
              <w:rFonts w:ascii="Calibri Light" w:hAnsi="Calibri Light"/>
            </w:rPr>
          </w:pPr>
          <w:r w:rsidRPr="00F13217">
            <w:rPr>
              <w:rFonts w:ascii="Calibri Light" w:hAnsi="Calibri Light"/>
            </w:rPr>
            <w:t>CPF CANDIDATO/A</w:t>
          </w:r>
        </w:p>
      </w:tc>
      <w:tc>
        <w:tcPr>
          <w:tcW w:w="3255" w:type="dxa"/>
        </w:tcPr>
        <w:p w:rsidR="00F13217" w:rsidRPr="00F13217" w:rsidRDefault="00F13217" w:rsidP="00F13217">
          <w:pPr>
            <w:pStyle w:val="Cabealho"/>
            <w:spacing w:line="360" w:lineRule="auto"/>
            <w:rPr>
              <w:rFonts w:ascii="Calibri Light" w:hAnsi="Calibri Light"/>
            </w:rPr>
          </w:pPr>
        </w:p>
      </w:tc>
      <w:tc>
        <w:tcPr>
          <w:tcW w:w="714" w:type="dxa"/>
        </w:tcPr>
        <w:p w:rsidR="00F13217" w:rsidRPr="00F13217" w:rsidRDefault="00F13217" w:rsidP="00F13217">
          <w:pPr>
            <w:pStyle w:val="Cabealho"/>
            <w:spacing w:line="360" w:lineRule="auto"/>
            <w:rPr>
              <w:rFonts w:ascii="Calibri Light" w:hAnsi="Calibri Light"/>
            </w:rPr>
          </w:pPr>
          <w:r w:rsidRPr="00F13217">
            <w:rPr>
              <w:rFonts w:ascii="Calibri Light" w:hAnsi="Calibri Light"/>
            </w:rPr>
            <w:t>DATA</w:t>
          </w:r>
        </w:p>
      </w:tc>
      <w:tc>
        <w:tcPr>
          <w:tcW w:w="2582" w:type="dxa"/>
        </w:tcPr>
        <w:p w:rsidR="00F13217" w:rsidRPr="00F13217" w:rsidRDefault="00F13217" w:rsidP="00F13217">
          <w:pPr>
            <w:pStyle w:val="Cabealho"/>
            <w:spacing w:line="360" w:lineRule="auto"/>
            <w:rPr>
              <w:rFonts w:ascii="Calibri Light" w:hAnsi="Calibri Light"/>
            </w:rPr>
          </w:pPr>
        </w:p>
      </w:tc>
    </w:tr>
  </w:tbl>
  <w:p w:rsidR="00F13217" w:rsidRDefault="00F13217">
    <w:pPr>
      <w:pStyle w:val="Cabealho"/>
    </w:pPr>
  </w:p>
  <w:p w:rsidR="00F13217" w:rsidRDefault="00F132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92FA4"/>
    <w:multiLevelType w:val="hybridMultilevel"/>
    <w:tmpl w:val="2C2864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17"/>
    <w:rsid w:val="00095D93"/>
    <w:rsid w:val="003C3449"/>
    <w:rsid w:val="00655346"/>
    <w:rsid w:val="006825D6"/>
    <w:rsid w:val="00854B00"/>
    <w:rsid w:val="00B35D1E"/>
    <w:rsid w:val="00D013C0"/>
    <w:rsid w:val="00D14294"/>
    <w:rsid w:val="00E97487"/>
    <w:rsid w:val="00EC56D8"/>
    <w:rsid w:val="00F13217"/>
    <w:rsid w:val="00FA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217"/>
    <w:pPr>
      <w:jc w:val="both"/>
    </w:pPr>
    <w:rPr>
      <w:rFonts w:eastAsiaTheme="minorEastAsia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1321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217"/>
  </w:style>
  <w:style w:type="paragraph" w:styleId="Rodap">
    <w:name w:val="footer"/>
    <w:basedOn w:val="Normal"/>
    <w:link w:val="RodapChar"/>
    <w:uiPriority w:val="99"/>
    <w:unhideWhenUsed/>
    <w:rsid w:val="00F13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217"/>
  </w:style>
  <w:style w:type="paragraph" w:styleId="Textodebalo">
    <w:name w:val="Balloon Text"/>
    <w:basedOn w:val="Normal"/>
    <w:link w:val="TextodebaloChar"/>
    <w:uiPriority w:val="99"/>
    <w:semiHidden/>
    <w:unhideWhenUsed/>
    <w:rsid w:val="00F1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21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3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F13217"/>
    <w:rPr>
      <w:rFonts w:eastAsiaTheme="minorEastAsia"/>
      <w:smallCaps/>
      <w:spacing w:val="5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F13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217"/>
    <w:pPr>
      <w:jc w:val="both"/>
    </w:pPr>
    <w:rPr>
      <w:rFonts w:eastAsiaTheme="minorEastAsia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1321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217"/>
  </w:style>
  <w:style w:type="paragraph" w:styleId="Rodap">
    <w:name w:val="footer"/>
    <w:basedOn w:val="Normal"/>
    <w:link w:val="RodapChar"/>
    <w:uiPriority w:val="99"/>
    <w:unhideWhenUsed/>
    <w:rsid w:val="00F13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217"/>
  </w:style>
  <w:style w:type="paragraph" w:styleId="Textodebalo">
    <w:name w:val="Balloon Text"/>
    <w:basedOn w:val="Normal"/>
    <w:link w:val="TextodebaloChar"/>
    <w:uiPriority w:val="99"/>
    <w:semiHidden/>
    <w:unhideWhenUsed/>
    <w:rsid w:val="00F1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21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3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F13217"/>
    <w:rPr>
      <w:rFonts w:eastAsiaTheme="minorEastAsia"/>
      <w:smallCaps/>
      <w:spacing w:val="5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F13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F8"/>
    <w:rsid w:val="00133EF8"/>
    <w:rsid w:val="0051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A9C3BE7E98040F8862BA45108BCBC79">
    <w:name w:val="AA9C3BE7E98040F8862BA45108BCBC79"/>
    <w:rsid w:val="00133EF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A9C3BE7E98040F8862BA45108BCBC79">
    <w:name w:val="AA9C3BE7E98040F8862BA45108BCBC79"/>
    <w:rsid w:val="00133E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3</cp:revision>
  <dcterms:created xsi:type="dcterms:W3CDTF">2020-10-01T16:21:00Z</dcterms:created>
  <dcterms:modified xsi:type="dcterms:W3CDTF">2020-10-01T18:39:00Z</dcterms:modified>
</cp:coreProperties>
</file>